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E5E32" w:rsidRPr="00EE5E32" w:rsidRDefault="00EE5E32" w:rsidP="00EE5E32">
      <w:pPr>
        <w:ind w:left="708" w:hanging="424"/>
        <w:jc w:val="center"/>
        <w:rPr>
          <w:b/>
          <w:sz w:val="24"/>
          <w:szCs w:val="24"/>
          <w:u w:val="single"/>
        </w:rPr>
      </w:pPr>
      <w:r w:rsidRPr="00EE5E32">
        <w:rPr>
          <w:b/>
          <w:sz w:val="24"/>
          <w:szCs w:val="24"/>
          <w:u w:val="single"/>
        </w:rPr>
        <w:t>PROPUESTA DE COMPROMISOS DE GOBIERNO ABIERTO</w:t>
      </w:r>
    </w:p>
    <w:p w:rsidR="00EE5E32" w:rsidRPr="00EE5E32" w:rsidRDefault="00EE5E32" w:rsidP="00EE5E32">
      <w:pPr>
        <w:ind w:left="708" w:hanging="424"/>
        <w:jc w:val="center"/>
        <w:rPr>
          <w:b/>
          <w:sz w:val="24"/>
          <w:szCs w:val="24"/>
          <w:u w:val="single"/>
        </w:rPr>
      </w:pPr>
      <w:r w:rsidRPr="00EE5E32">
        <w:rPr>
          <w:b/>
          <w:sz w:val="24"/>
          <w:szCs w:val="24"/>
          <w:u w:val="single"/>
        </w:rPr>
        <w:t>SOCIEDAD CIVIL</w:t>
      </w:r>
    </w:p>
    <w:p w:rsidR="004E51B1" w:rsidRPr="00463D14" w:rsidRDefault="00EE5E32" w:rsidP="00EE5E32">
      <w:pPr>
        <w:ind w:left="708" w:hanging="42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27- 05-2016</w:t>
      </w:r>
    </w:p>
    <w:p w:rsidR="00937058" w:rsidRDefault="00EE5E32" w:rsidP="004E51B1">
      <w:pPr>
        <w:ind w:left="360"/>
        <w:jc w:val="both"/>
      </w:pPr>
      <w:r>
        <w:t>L</w:t>
      </w:r>
      <w:r w:rsidR="00107520">
        <w:t xml:space="preserve">os grupos </w:t>
      </w:r>
      <w:r>
        <w:t xml:space="preserve">de Trabajo – Sociedad Civil, </w:t>
      </w:r>
      <w:r w:rsidR="00937058">
        <w:t>han propuesto los siguientes compromisos para el Plan de Acción de Gobierno Abierto al 2017:</w:t>
      </w:r>
    </w:p>
    <w:p w:rsidR="00463D14" w:rsidRDefault="00463D14" w:rsidP="004E51B1">
      <w:pPr>
        <w:ind w:left="360"/>
        <w:jc w:val="both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16"/>
        <w:gridCol w:w="5178"/>
      </w:tblGrid>
      <w:tr w:rsidR="00BC5AE8" w:rsidRPr="00177EAB" w:rsidTr="008D501D">
        <w:tc>
          <w:tcPr>
            <w:tcW w:w="3369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Componente</w:t>
            </w:r>
          </w:p>
        </w:tc>
        <w:tc>
          <w:tcPr>
            <w:tcW w:w="5275" w:type="dxa"/>
            <w:shd w:val="clear" w:color="auto" w:fill="9CC2E5" w:themeFill="accent1" w:themeFillTint="99"/>
          </w:tcPr>
          <w:p w:rsidR="00177EAB" w:rsidRPr="00177EAB" w:rsidRDefault="00177EAB" w:rsidP="00937058">
            <w:pPr>
              <w:jc w:val="both"/>
              <w:rPr>
                <w:b/>
              </w:rPr>
            </w:pPr>
            <w:r w:rsidRPr="00177EAB">
              <w:rPr>
                <w:b/>
              </w:rPr>
              <w:t>Compromisos</w:t>
            </w:r>
          </w:p>
        </w:tc>
      </w:tr>
      <w:tr w:rsidR="00BC5AE8" w:rsidTr="008D501D">
        <w:tc>
          <w:tcPr>
            <w:tcW w:w="3369" w:type="dxa"/>
          </w:tcPr>
          <w:p w:rsidR="00177EAB" w:rsidRDefault="00EE5E32" w:rsidP="00937058">
            <w:pPr>
              <w:jc w:val="both"/>
            </w:pPr>
            <w:r>
              <w:t>COMUNIDADES SEGURAS</w:t>
            </w:r>
          </w:p>
        </w:tc>
        <w:tc>
          <w:tcPr>
            <w:tcW w:w="5275" w:type="dxa"/>
          </w:tcPr>
          <w:p w:rsidR="00177EAB" w:rsidRDefault="00EE5E32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Mejora del Sistema Educativo en aspectos sociales y ambientales en la Región de La Libertad</w:t>
            </w:r>
          </w:p>
          <w:p w:rsidR="00EE5E32" w:rsidRDefault="00EE5E32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Promover la fiscalización social y ambiental descentralizada.</w:t>
            </w:r>
          </w:p>
          <w:p w:rsidR="00EE5E32" w:rsidRDefault="00EE5E32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Información actualizada de pesticidas y plaguicidas usados en la agricultura de la Región.</w:t>
            </w:r>
          </w:p>
          <w:p w:rsidR="00EE5E32" w:rsidRDefault="00EE5E32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Localización de estaciones meteorológicas en la Región de La Libertad</w:t>
            </w:r>
          </w:p>
          <w:p w:rsidR="00EE5E32" w:rsidRDefault="00EE5E32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Mejora del Tratamiento de Recursos sólidos e hídricos.</w:t>
            </w:r>
          </w:p>
        </w:tc>
      </w:tr>
      <w:tr w:rsidR="00BC5AE8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Integridad pública</w:t>
            </w:r>
          </w:p>
          <w:p w:rsidR="00D40146" w:rsidRDefault="00D40146" w:rsidP="00937058">
            <w:pPr>
              <w:jc w:val="both"/>
            </w:pPr>
          </w:p>
          <w:p w:rsidR="00D40146" w:rsidRDefault="00D40146" w:rsidP="00937058">
            <w:pPr>
              <w:jc w:val="both"/>
            </w:pPr>
          </w:p>
        </w:tc>
        <w:tc>
          <w:tcPr>
            <w:tcW w:w="5275" w:type="dxa"/>
          </w:tcPr>
          <w:p w:rsidR="00177EAB" w:rsidRDefault="00BC5AE8" w:rsidP="00BC5AE8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Desarrollo de un Plan Integral de Políticas públicas e institucionales para el fortalecimiento de la ética ciudadana y las acciones de lucha contra la corrupción en instituciones públicas y privadas.</w:t>
            </w:r>
          </w:p>
        </w:tc>
      </w:tr>
      <w:tr w:rsidR="00BC5AE8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Mejora de los servicios</w:t>
            </w:r>
          </w:p>
        </w:tc>
        <w:tc>
          <w:tcPr>
            <w:tcW w:w="5275" w:type="dxa"/>
          </w:tcPr>
          <w:p w:rsidR="00177EAB" w:rsidRDefault="00BC5AE8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Fortalecer la infraestructura física y tecnológica del Gobierno Regional.</w:t>
            </w:r>
          </w:p>
        </w:tc>
      </w:tr>
      <w:tr w:rsidR="00BC5AE8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Transparencia y acceso a la información pública</w:t>
            </w:r>
          </w:p>
        </w:tc>
        <w:tc>
          <w:tcPr>
            <w:tcW w:w="5275" w:type="dxa"/>
          </w:tcPr>
          <w:p w:rsidR="00177EAB" w:rsidRDefault="00BC5AE8" w:rsidP="00BC5AE8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Creación de un equipo altamente capacitado para generar acceso a información oportuna, actualizada y transparente.</w:t>
            </w:r>
          </w:p>
        </w:tc>
      </w:tr>
      <w:tr w:rsidR="00BC5AE8" w:rsidTr="008D501D">
        <w:tc>
          <w:tcPr>
            <w:tcW w:w="3369" w:type="dxa"/>
          </w:tcPr>
          <w:p w:rsidR="00177EAB" w:rsidRDefault="00177EAB" w:rsidP="00937058">
            <w:pPr>
              <w:jc w:val="both"/>
            </w:pPr>
            <w:r>
              <w:t>Participación Ciudadana</w:t>
            </w:r>
          </w:p>
        </w:tc>
        <w:tc>
          <w:tcPr>
            <w:tcW w:w="5275" w:type="dxa"/>
          </w:tcPr>
          <w:p w:rsidR="00177EAB" w:rsidRDefault="00BC5AE8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Reconocimiento a prácticas ciudadanas exitosas, sistematizadas, publicadas y difundidas</w:t>
            </w:r>
            <w:r w:rsidR="004058E8">
              <w:t>.</w:t>
            </w:r>
          </w:p>
          <w:p w:rsidR="00BC5AE8" w:rsidRDefault="004058E8" w:rsidP="00177EAB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Pasantías</w:t>
            </w:r>
            <w:r w:rsidR="00BC5AE8">
              <w:t xml:space="preserve"> de Experiencias</w:t>
            </w:r>
            <w:r>
              <w:t xml:space="preserve"> entre el Gobierno Regional y la Sociedad Civil.</w:t>
            </w:r>
          </w:p>
        </w:tc>
      </w:tr>
    </w:tbl>
    <w:p w:rsidR="008D501D" w:rsidRDefault="008D501D" w:rsidP="008D501D">
      <w:pPr>
        <w:rPr>
          <w:b/>
        </w:rPr>
      </w:pPr>
    </w:p>
    <w:p w:rsidR="00E41DFF" w:rsidRDefault="00E41DFF" w:rsidP="008D501D">
      <w:pPr>
        <w:rPr>
          <w:b/>
        </w:rPr>
      </w:pPr>
    </w:p>
    <w:p w:rsidR="00EA78B2" w:rsidRDefault="00EA78B2">
      <w:pPr>
        <w:rPr>
          <w:b/>
          <w:sz w:val="28"/>
          <w:szCs w:val="28"/>
        </w:rPr>
      </w:pPr>
    </w:p>
    <w:p w:rsidR="00463D14" w:rsidRDefault="00EA78B2" w:rsidP="00EA78B2">
      <w:pPr>
        <w:tabs>
          <w:tab w:val="left" w:pos="1300"/>
        </w:tabs>
        <w:rPr>
          <w:b/>
          <w:sz w:val="28"/>
          <w:szCs w:val="28"/>
        </w:rPr>
      </w:pPr>
      <w:r>
        <w:rPr>
          <w:sz w:val="28"/>
          <w:szCs w:val="28"/>
        </w:rPr>
        <w:tab/>
      </w:r>
      <w:bookmarkStart w:id="0" w:name="_GoBack"/>
      <w:bookmarkEnd w:id="0"/>
    </w:p>
    <w:sectPr w:rsidR="00463D14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6256" w:rsidRDefault="00D26256" w:rsidP="00177EAB">
      <w:pPr>
        <w:spacing w:after="0" w:line="240" w:lineRule="auto"/>
      </w:pPr>
      <w:r>
        <w:separator/>
      </w:r>
    </w:p>
  </w:endnote>
  <w:endnote w:type="continuationSeparator" w:id="0">
    <w:p w:rsidR="00D26256" w:rsidRDefault="00D26256" w:rsidP="00177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04308500"/>
      <w:docPartObj>
        <w:docPartGallery w:val="Page Numbers (Bottom of Page)"/>
        <w:docPartUnique/>
      </w:docPartObj>
    </w:sdtPr>
    <w:sdtEndPr/>
    <w:sdtContent>
      <w:p w:rsidR="0031558B" w:rsidRDefault="0031558B" w:rsidP="008D501D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A78B2" w:rsidRPr="00EA78B2">
          <w:rPr>
            <w:noProof/>
            <w:lang w:val="es-ES"/>
          </w:rPr>
          <w:t>1</w:t>
        </w:r>
        <w:r>
          <w:fldChar w:fldCharType="end"/>
        </w:r>
      </w:p>
    </w:sdtContent>
  </w:sdt>
  <w:p w:rsidR="0031558B" w:rsidRDefault="00EE5E32">
    <w:pPr>
      <w:pStyle w:val="Piedepgina"/>
    </w:pPr>
    <w:r>
      <w:rPr>
        <w:noProof/>
        <w:lang w:eastAsia="es-PE"/>
      </w:rPr>
      <w:drawing>
        <wp:anchor distT="0" distB="0" distL="114300" distR="114300" simplePos="0" relativeHeight="251658240" behindDoc="0" locked="0" layoutInCell="1" allowOverlap="1" wp14:anchorId="398CBC65" wp14:editId="67244CF3">
          <wp:simplePos x="0" y="0"/>
          <wp:positionH relativeFrom="column">
            <wp:posOffset>3915410</wp:posOffset>
          </wp:positionH>
          <wp:positionV relativeFrom="paragraph">
            <wp:posOffset>24448</wp:posOffset>
          </wp:positionV>
          <wp:extent cx="1816735" cy="426720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6735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508B6">
      <w:rPr>
        <w:noProof/>
        <w:lang w:eastAsia="es-PE"/>
      </w:rPr>
      <w:drawing>
        <wp:inline distT="0" distB="0" distL="0" distR="0" wp14:anchorId="079752B4" wp14:editId="534C84BA">
          <wp:extent cx="1790700" cy="477520"/>
          <wp:effectExtent l="0" t="0" r="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gr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700" cy="4775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6256" w:rsidRDefault="00D26256" w:rsidP="00177EAB">
      <w:pPr>
        <w:spacing w:after="0" w:line="240" w:lineRule="auto"/>
      </w:pPr>
      <w:r>
        <w:separator/>
      </w:r>
    </w:p>
  </w:footnote>
  <w:footnote w:type="continuationSeparator" w:id="0">
    <w:p w:rsidR="00D26256" w:rsidRDefault="00D26256" w:rsidP="00177E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8247CA"/>
    <w:multiLevelType w:val="hybridMultilevel"/>
    <w:tmpl w:val="C16865D2"/>
    <w:lvl w:ilvl="0" w:tplc="280A000F">
      <w:start w:val="1"/>
      <w:numFmt w:val="decimal"/>
      <w:lvlText w:val="%1."/>
      <w:lvlJc w:val="left"/>
      <w:pPr>
        <w:ind w:left="360" w:hanging="360"/>
      </w:p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4E736B"/>
    <w:multiLevelType w:val="hybridMultilevel"/>
    <w:tmpl w:val="994C6C74"/>
    <w:lvl w:ilvl="0" w:tplc="2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3C7746F"/>
    <w:multiLevelType w:val="hybridMultilevel"/>
    <w:tmpl w:val="22D0E480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63FD4"/>
    <w:multiLevelType w:val="hybridMultilevel"/>
    <w:tmpl w:val="E3A25306"/>
    <w:lvl w:ilvl="0" w:tplc="7DC0C782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2D0280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3C145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EB4A8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B26599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FF640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1EAEF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1227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4EA05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764155"/>
    <w:multiLevelType w:val="hybridMultilevel"/>
    <w:tmpl w:val="485EBECE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E43804"/>
    <w:multiLevelType w:val="hybridMultilevel"/>
    <w:tmpl w:val="86D4E798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E648F9"/>
    <w:multiLevelType w:val="hybridMultilevel"/>
    <w:tmpl w:val="88967EE0"/>
    <w:lvl w:ilvl="0" w:tplc="2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0178DB"/>
    <w:multiLevelType w:val="hybridMultilevel"/>
    <w:tmpl w:val="8FC03C9C"/>
    <w:lvl w:ilvl="0" w:tplc="872E5C78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442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F7409E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FE078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2821B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7923B5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AEAF9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0C35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F3237D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1980432"/>
    <w:multiLevelType w:val="hybridMultilevel"/>
    <w:tmpl w:val="716464CE"/>
    <w:lvl w:ilvl="0" w:tplc="94C48A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788" w:hanging="360"/>
      </w:pPr>
    </w:lvl>
    <w:lvl w:ilvl="2" w:tplc="280A001B" w:tentative="1">
      <w:start w:val="1"/>
      <w:numFmt w:val="lowerRoman"/>
      <w:lvlText w:val="%3."/>
      <w:lvlJc w:val="right"/>
      <w:pPr>
        <w:ind w:left="2508" w:hanging="180"/>
      </w:pPr>
    </w:lvl>
    <w:lvl w:ilvl="3" w:tplc="280A000F" w:tentative="1">
      <w:start w:val="1"/>
      <w:numFmt w:val="decimal"/>
      <w:lvlText w:val="%4."/>
      <w:lvlJc w:val="left"/>
      <w:pPr>
        <w:ind w:left="3228" w:hanging="360"/>
      </w:pPr>
    </w:lvl>
    <w:lvl w:ilvl="4" w:tplc="280A0019" w:tentative="1">
      <w:start w:val="1"/>
      <w:numFmt w:val="lowerLetter"/>
      <w:lvlText w:val="%5."/>
      <w:lvlJc w:val="left"/>
      <w:pPr>
        <w:ind w:left="3948" w:hanging="360"/>
      </w:pPr>
    </w:lvl>
    <w:lvl w:ilvl="5" w:tplc="280A001B" w:tentative="1">
      <w:start w:val="1"/>
      <w:numFmt w:val="lowerRoman"/>
      <w:lvlText w:val="%6."/>
      <w:lvlJc w:val="right"/>
      <w:pPr>
        <w:ind w:left="4668" w:hanging="180"/>
      </w:pPr>
    </w:lvl>
    <w:lvl w:ilvl="6" w:tplc="280A000F" w:tentative="1">
      <w:start w:val="1"/>
      <w:numFmt w:val="decimal"/>
      <w:lvlText w:val="%7."/>
      <w:lvlJc w:val="left"/>
      <w:pPr>
        <w:ind w:left="5388" w:hanging="360"/>
      </w:pPr>
    </w:lvl>
    <w:lvl w:ilvl="7" w:tplc="280A0019" w:tentative="1">
      <w:start w:val="1"/>
      <w:numFmt w:val="lowerLetter"/>
      <w:lvlText w:val="%8."/>
      <w:lvlJc w:val="left"/>
      <w:pPr>
        <w:ind w:left="6108" w:hanging="360"/>
      </w:pPr>
    </w:lvl>
    <w:lvl w:ilvl="8" w:tplc="2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1B67AE6"/>
    <w:multiLevelType w:val="hybridMultilevel"/>
    <w:tmpl w:val="5E4C049E"/>
    <w:lvl w:ilvl="0" w:tplc="9288FEF4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0806A1"/>
    <w:multiLevelType w:val="hybridMultilevel"/>
    <w:tmpl w:val="ED42C600"/>
    <w:lvl w:ilvl="0" w:tplc="96F857E6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A6CBE6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A7024D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E6CA0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424B9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502FC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8069B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FAA733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35010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E134458"/>
    <w:multiLevelType w:val="hybridMultilevel"/>
    <w:tmpl w:val="422A9894"/>
    <w:lvl w:ilvl="0" w:tplc="2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7F59A0"/>
    <w:multiLevelType w:val="hybridMultilevel"/>
    <w:tmpl w:val="417EFC12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3ED5BDC"/>
    <w:multiLevelType w:val="hybridMultilevel"/>
    <w:tmpl w:val="716464CE"/>
    <w:lvl w:ilvl="0" w:tplc="94C48A2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788" w:hanging="360"/>
      </w:pPr>
    </w:lvl>
    <w:lvl w:ilvl="2" w:tplc="280A001B" w:tentative="1">
      <w:start w:val="1"/>
      <w:numFmt w:val="lowerRoman"/>
      <w:lvlText w:val="%3."/>
      <w:lvlJc w:val="right"/>
      <w:pPr>
        <w:ind w:left="2508" w:hanging="180"/>
      </w:pPr>
    </w:lvl>
    <w:lvl w:ilvl="3" w:tplc="280A000F" w:tentative="1">
      <w:start w:val="1"/>
      <w:numFmt w:val="decimal"/>
      <w:lvlText w:val="%4."/>
      <w:lvlJc w:val="left"/>
      <w:pPr>
        <w:ind w:left="3228" w:hanging="360"/>
      </w:pPr>
    </w:lvl>
    <w:lvl w:ilvl="4" w:tplc="280A0019" w:tentative="1">
      <w:start w:val="1"/>
      <w:numFmt w:val="lowerLetter"/>
      <w:lvlText w:val="%5."/>
      <w:lvlJc w:val="left"/>
      <w:pPr>
        <w:ind w:left="3948" w:hanging="360"/>
      </w:pPr>
    </w:lvl>
    <w:lvl w:ilvl="5" w:tplc="280A001B" w:tentative="1">
      <w:start w:val="1"/>
      <w:numFmt w:val="lowerRoman"/>
      <w:lvlText w:val="%6."/>
      <w:lvlJc w:val="right"/>
      <w:pPr>
        <w:ind w:left="4668" w:hanging="180"/>
      </w:pPr>
    </w:lvl>
    <w:lvl w:ilvl="6" w:tplc="280A000F" w:tentative="1">
      <w:start w:val="1"/>
      <w:numFmt w:val="decimal"/>
      <w:lvlText w:val="%7."/>
      <w:lvlJc w:val="left"/>
      <w:pPr>
        <w:ind w:left="5388" w:hanging="360"/>
      </w:pPr>
    </w:lvl>
    <w:lvl w:ilvl="7" w:tplc="280A0019" w:tentative="1">
      <w:start w:val="1"/>
      <w:numFmt w:val="lowerLetter"/>
      <w:lvlText w:val="%8."/>
      <w:lvlJc w:val="left"/>
      <w:pPr>
        <w:ind w:left="6108" w:hanging="360"/>
      </w:pPr>
    </w:lvl>
    <w:lvl w:ilvl="8" w:tplc="2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BCA61A4"/>
    <w:multiLevelType w:val="hybridMultilevel"/>
    <w:tmpl w:val="574A2106"/>
    <w:lvl w:ilvl="0" w:tplc="5066B5F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81651C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B6941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3BC66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86987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338FCA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40B5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358EC6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57EE6A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682356"/>
    <w:multiLevelType w:val="hybridMultilevel"/>
    <w:tmpl w:val="E68C4F3C"/>
    <w:lvl w:ilvl="0" w:tplc="9B70A80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40669F9"/>
    <w:multiLevelType w:val="hybridMultilevel"/>
    <w:tmpl w:val="7E8AD9CE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46A6C39"/>
    <w:multiLevelType w:val="hybridMultilevel"/>
    <w:tmpl w:val="8B72053A"/>
    <w:lvl w:ilvl="0" w:tplc="2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B5D619E"/>
    <w:multiLevelType w:val="hybridMultilevel"/>
    <w:tmpl w:val="6440858A"/>
    <w:lvl w:ilvl="0" w:tplc="280A000F">
      <w:start w:val="1"/>
      <w:numFmt w:val="decimal"/>
      <w:lvlText w:val="%1."/>
      <w:lvlJc w:val="left"/>
      <w:pPr>
        <w:ind w:left="360" w:hanging="360"/>
      </w:p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BBF132B"/>
    <w:multiLevelType w:val="hybridMultilevel"/>
    <w:tmpl w:val="44F0F790"/>
    <w:lvl w:ilvl="0" w:tplc="BA142D0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C46923"/>
    <w:multiLevelType w:val="hybridMultilevel"/>
    <w:tmpl w:val="3F7623D2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8FA3072"/>
    <w:multiLevelType w:val="hybridMultilevel"/>
    <w:tmpl w:val="922874DC"/>
    <w:lvl w:ilvl="0" w:tplc="280A0017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962D8B"/>
    <w:multiLevelType w:val="hybridMultilevel"/>
    <w:tmpl w:val="B56C809C"/>
    <w:lvl w:ilvl="0" w:tplc="2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CBE0FD3"/>
    <w:multiLevelType w:val="hybridMultilevel"/>
    <w:tmpl w:val="9C3C2182"/>
    <w:lvl w:ilvl="0" w:tplc="2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"/>
  </w:num>
  <w:num w:numId="3">
    <w:abstractNumId w:val="14"/>
  </w:num>
  <w:num w:numId="4">
    <w:abstractNumId w:val="7"/>
  </w:num>
  <w:num w:numId="5">
    <w:abstractNumId w:val="19"/>
  </w:num>
  <w:num w:numId="6">
    <w:abstractNumId w:val="9"/>
  </w:num>
  <w:num w:numId="7">
    <w:abstractNumId w:val="15"/>
  </w:num>
  <w:num w:numId="8">
    <w:abstractNumId w:val="4"/>
  </w:num>
  <w:num w:numId="9">
    <w:abstractNumId w:val="0"/>
  </w:num>
  <w:num w:numId="10">
    <w:abstractNumId w:val="17"/>
  </w:num>
  <w:num w:numId="11">
    <w:abstractNumId w:val="18"/>
  </w:num>
  <w:num w:numId="12">
    <w:abstractNumId w:val="20"/>
  </w:num>
  <w:num w:numId="13">
    <w:abstractNumId w:val="1"/>
  </w:num>
  <w:num w:numId="14">
    <w:abstractNumId w:val="2"/>
  </w:num>
  <w:num w:numId="15">
    <w:abstractNumId w:val="22"/>
  </w:num>
  <w:num w:numId="16">
    <w:abstractNumId w:val="23"/>
  </w:num>
  <w:num w:numId="17">
    <w:abstractNumId w:val="8"/>
  </w:num>
  <w:num w:numId="18">
    <w:abstractNumId w:val="13"/>
  </w:num>
  <w:num w:numId="19">
    <w:abstractNumId w:val="12"/>
  </w:num>
  <w:num w:numId="20">
    <w:abstractNumId w:val="6"/>
  </w:num>
  <w:num w:numId="21">
    <w:abstractNumId w:val="16"/>
  </w:num>
  <w:num w:numId="22">
    <w:abstractNumId w:val="11"/>
  </w:num>
  <w:num w:numId="23">
    <w:abstractNumId w:val="5"/>
  </w:num>
  <w:num w:numId="2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E6E"/>
    <w:rsid w:val="000022A1"/>
    <w:rsid w:val="000210C3"/>
    <w:rsid w:val="000508B6"/>
    <w:rsid w:val="00072498"/>
    <w:rsid w:val="00074FD3"/>
    <w:rsid w:val="00097E13"/>
    <w:rsid w:val="000B21EF"/>
    <w:rsid w:val="000E0C1E"/>
    <w:rsid w:val="00107520"/>
    <w:rsid w:val="0011694A"/>
    <w:rsid w:val="00175A36"/>
    <w:rsid w:val="00177EAB"/>
    <w:rsid w:val="001C34AC"/>
    <w:rsid w:val="001C406F"/>
    <w:rsid w:val="001D27EA"/>
    <w:rsid w:val="00263B86"/>
    <w:rsid w:val="00286FCC"/>
    <w:rsid w:val="00311806"/>
    <w:rsid w:val="0031558B"/>
    <w:rsid w:val="00341F1B"/>
    <w:rsid w:val="003E4AA3"/>
    <w:rsid w:val="004004AF"/>
    <w:rsid w:val="004058E8"/>
    <w:rsid w:val="0046092F"/>
    <w:rsid w:val="00463D14"/>
    <w:rsid w:val="004C56D3"/>
    <w:rsid w:val="004E51B1"/>
    <w:rsid w:val="00512FE1"/>
    <w:rsid w:val="00541E19"/>
    <w:rsid w:val="00613656"/>
    <w:rsid w:val="00626114"/>
    <w:rsid w:val="00634747"/>
    <w:rsid w:val="00636DD5"/>
    <w:rsid w:val="00680EF4"/>
    <w:rsid w:val="006A382A"/>
    <w:rsid w:val="006B75CC"/>
    <w:rsid w:val="0076174E"/>
    <w:rsid w:val="00762753"/>
    <w:rsid w:val="00785B6B"/>
    <w:rsid w:val="00793474"/>
    <w:rsid w:val="007B5E6E"/>
    <w:rsid w:val="00851F3B"/>
    <w:rsid w:val="0087283F"/>
    <w:rsid w:val="008D2A92"/>
    <w:rsid w:val="008D501D"/>
    <w:rsid w:val="008E0EAC"/>
    <w:rsid w:val="008F0D01"/>
    <w:rsid w:val="0090125E"/>
    <w:rsid w:val="00905400"/>
    <w:rsid w:val="0092679A"/>
    <w:rsid w:val="00937058"/>
    <w:rsid w:val="009426ED"/>
    <w:rsid w:val="009C4034"/>
    <w:rsid w:val="009D26A9"/>
    <w:rsid w:val="009F63E2"/>
    <w:rsid w:val="00A915AF"/>
    <w:rsid w:val="00AA2320"/>
    <w:rsid w:val="00AE3BBB"/>
    <w:rsid w:val="00B6337B"/>
    <w:rsid w:val="00B6378B"/>
    <w:rsid w:val="00BA3AB2"/>
    <w:rsid w:val="00BC15B8"/>
    <w:rsid w:val="00BC5AE8"/>
    <w:rsid w:val="00C377D9"/>
    <w:rsid w:val="00C87038"/>
    <w:rsid w:val="00C95608"/>
    <w:rsid w:val="00CA39E5"/>
    <w:rsid w:val="00CC7E1F"/>
    <w:rsid w:val="00D25836"/>
    <w:rsid w:val="00D26256"/>
    <w:rsid w:val="00D27EEA"/>
    <w:rsid w:val="00D31873"/>
    <w:rsid w:val="00D40146"/>
    <w:rsid w:val="00D52F12"/>
    <w:rsid w:val="00D73F13"/>
    <w:rsid w:val="00E05F99"/>
    <w:rsid w:val="00E41DFF"/>
    <w:rsid w:val="00E5239F"/>
    <w:rsid w:val="00E92558"/>
    <w:rsid w:val="00E9715F"/>
    <w:rsid w:val="00EA46C7"/>
    <w:rsid w:val="00EA78B2"/>
    <w:rsid w:val="00EE5E32"/>
    <w:rsid w:val="00F32AEA"/>
    <w:rsid w:val="00F35D43"/>
    <w:rsid w:val="00F90234"/>
    <w:rsid w:val="00FB1AF7"/>
    <w:rsid w:val="00FB324E"/>
    <w:rsid w:val="00FE0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791729B-574D-441B-B3FC-1E0C56CD7B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B5E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13656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77E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77EAB"/>
  </w:style>
  <w:style w:type="paragraph" w:styleId="Piedepgina">
    <w:name w:val="footer"/>
    <w:basedOn w:val="Normal"/>
    <w:link w:val="PiedepginaCar"/>
    <w:uiPriority w:val="99"/>
    <w:unhideWhenUsed/>
    <w:rsid w:val="00177E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7EAB"/>
  </w:style>
  <w:style w:type="character" w:styleId="Hipervnculo">
    <w:name w:val="Hyperlink"/>
    <w:basedOn w:val="Fuentedeprrafopredeter"/>
    <w:uiPriority w:val="99"/>
    <w:unhideWhenUsed/>
    <w:rsid w:val="00B6378B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508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508B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90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85546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0083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70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45067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9245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199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León Infantes</dc:creator>
  <cp:lastModifiedBy>Melissa Vera Llalle</cp:lastModifiedBy>
  <cp:revision>5</cp:revision>
  <dcterms:created xsi:type="dcterms:W3CDTF">2016-05-27T21:56:00Z</dcterms:created>
  <dcterms:modified xsi:type="dcterms:W3CDTF">2016-05-27T22:21:00Z</dcterms:modified>
</cp:coreProperties>
</file>